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F" w:rsidRDefault="008C78EF"/>
    <w:p w:rsidR="00A52A44" w:rsidRPr="006F4A4E" w:rsidRDefault="00A52A44">
      <w:pPr>
        <w:rPr>
          <w:sz w:val="32"/>
          <w:szCs w:val="32"/>
        </w:rPr>
      </w:pPr>
      <w:r w:rsidRPr="006F4A4E">
        <w:rPr>
          <w:sz w:val="32"/>
          <w:szCs w:val="32"/>
        </w:rPr>
        <w:t>Archaeology Artifact Lesson</w:t>
      </w:r>
    </w:p>
    <w:p w:rsidR="007A08AC" w:rsidRDefault="00C11D82">
      <w:r w:rsidRPr="007A08AC">
        <w:rPr>
          <w:u w:val="single"/>
        </w:rPr>
        <w:t>Purpose</w:t>
      </w:r>
      <w:r>
        <w:t xml:space="preserve">: </w:t>
      </w:r>
    </w:p>
    <w:p w:rsidR="006F4A4E" w:rsidRDefault="00C11D82">
      <w:r>
        <w:t xml:space="preserve">To </w:t>
      </w:r>
      <w:r w:rsidR="00A52A44">
        <w:t>closely examine archaeological artifacts to see what can be learned about the past.</w:t>
      </w:r>
    </w:p>
    <w:p w:rsidR="004C2FDF" w:rsidRDefault="004C2FDF"/>
    <w:p w:rsidR="004C2FDF" w:rsidRDefault="004C2FDF">
      <w:r w:rsidRPr="004C2FDF">
        <w:rPr>
          <w:u w:val="single"/>
        </w:rPr>
        <w:t>Activity</w:t>
      </w:r>
      <w:r>
        <w:t>:</w:t>
      </w:r>
    </w:p>
    <w:p w:rsidR="00A52A44" w:rsidRDefault="00C11D82">
      <w:r>
        <w:t>Introduction of the lesson should note that a</w:t>
      </w:r>
      <w:r w:rsidR="00A52A44">
        <w:t>rchaeological projects involve</w:t>
      </w:r>
      <w:r w:rsidR="004C2FDF">
        <w:t xml:space="preserve"> </w:t>
      </w:r>
      <w:r w:rsidR="00A52A44" w:rsidRPr="00A52A44">
        <w:rPr>
          <w:b/>
        </w:rPr>
        <w:t>Research, Excavation, Analysis</w:t>
      </w:r>
      <w:r w:rsidR="00A52A44">
        <w:t xml:space="preserve">, and then </w:t>
      </w:r>
      <w:r w:rsidR="004C2FDF">
        <w:rPr>
          <w:b/>
        </w:rPr>
        <w:t>Reporting</w:t>
      </w:r>
      <w:r w:rsidR="00A52A44">
        <w:t xml:space="preserve">.  This lesson focuses on developing skills needed for </w:t>
      </w:r>
      <w:r w:rsidR="00A52A44" w:rsidRPr="004C2FDF">
        <w:rPr>
          <w:u w:val="single"/>
        </w:rPr>
        <w:t>analysis</w:t>
      </w:r>
      <w:r w:rsidR="004C2FDF" w:rsidRPr="004C2FDF">
        <w:rPr>
          <w:u w:val="single"/>
        </w:rPr>
        <w:t xml:space="preserve"> </w:t>
      </w:r>
      <w:r w:rsidR="004C2FDF">
        <w:t>which involves closely examining and documenting objects</w:t>
      </w:r>
      <w:r w:rsidR="00A52A44">
        <w:t xml:space="preserve">.  </w:t>
      </w:r>
    </w:p>
    <w:p w:rsidR="003F6537" w:rsidRDefault="00A52A44">
      <w:r>
        <w:t>Stu</w:t>
      </w:r>
      <w:r w:rsidR="006F4A4E">
        <w:t xml:space="preserve">dents should be given an artifact or an image of an artifact from the </w:t>
      </w:r>
      <w:r w:rsidR="00C11D82">
        <w:t xml:space="preserve">NYC Archaeological Repository </w:t>
      </w:r>
      <w:r w:rsidR="006F4A4E">
        <w:t>website</w:t>
      </w:r>
      <w:r w:rsidR="00C11D82">
        <w:t xml:space="preserve"> and</w:t>
      </w:r>
      <w:r w:rsidR="006F4A4E">
        <w:t xml:space="preserve"> a worksheet asking</w:t>
      </w:r>
      <w:r>
        <w:t xml:space="preserve"> questions that will help students look more closely at the object</w:t>
      </w:r>
      <w:r w:rsidR="00C11D82">
        <w:t xml:space="preserve">.  </w:t>
      </w:r>
    </w:p>
    <w:p w:rsidR="006F4A4E" w:rsidRDefault="00C11D82">
      <w:r>
        <w:t>Questions may include:</w:t>
      </w:r>
      <w:r w:rsidR="00A52A4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</w:tblGrid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 xml:space="preserve">What is it made of? </w:t>
            </w:r>
          </w:p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>The artifact was part of a larger object.  How big would the complete object have been?</w:t>
            </w:r>
          </w:p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>Do you have something like this in your home?  If so, what does your family do with it?</w:t>
            </w:r>
          </w:p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 xml:space="preserve">How do you think this object was used? </w:t>
            </w:r>
          </w:p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>Do you think it would be used daily?  Just special occasions?</w:t>
            </w:r>
          </w:p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>Can you tell where it was made?  If not, any guesses?</w:t>
            </w:r>
          </w:p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>Do you think it was expensive? Why or why not?</w:t>
            </w:r>
          </w:p>
          <w:p w:rsidR="006F4A4E" w:rsidRPr="007A08AC" w:rsidRDefault="006F4A4E" w:rsidP="009B3715"/>
          <w:p w:rsidR="006F4A4E" w:rsidRPr="007A08AC" w:rsidRDefault="006F4A4E" w:rsidP="009B3715"/>
        </w:tc>
      </w:tr>
      <w:tr w:rsidR="006F4A4E" w:rsidRPr="007F7B01" w:rsidTr="009B3715">
        <w:tc>
          <w:tcPr>
            <w:tcW w:w="6948" w:type="dxa"/>
            <w:shd w:val="clear" w:color="auto" w:fill="auto"/>
          </w:tcPr>
          <w:p w:rsidR="006F4A4E" w:rsidRPr="007A08AC" w:rsidRDefault="006F4A4E" w:rsidP="009B3715">
            <w:r w:rsidRPr="007A08AC">
              <w:t>After answering all these questions, can you tell anything about the people who once used it?</w:t>
            </w:r>
          </w:p>
          <w:p w:rsidR="006F4A4E" w:rsidRPr="007A08AC" w:rsidRDefault="006F4A4E" w:rsidP="009B3715"/>
          <w:p w:rsidR="006F4A4E" w:rsidRPr="007A08AC" w:rsidRDefault="006F4A4E" w:rsidP="009B3715"/>
        </w:tc>
      </w:tr>
    </w:tbl>
    <w:p w:rsidR="00A52A44" w:rsidRDefault="00A52A44"/>
    <w:p w:rsidR="00A52A44" w:rsidRDefault="006F4A4E">
      <w:r>
        <w:t>Once the students have the opportunity to examine their objects they should be asked to share their findings</w:t>
      </w:r>
      <w:r w:rsidR="003F6537">
        <w:t xml:space="preserve"> with the class.</w:t>
      </w:r>
      <w:bookmarkStart w:id="0" w:name="_GoBack"/>
      <w:bookmarkEnd w:id="0"/>
    </w:p>
    <w:sectPr w:rsidR="00A5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44"/>
    <w:rsid w:val="003F6537"/>
    <w:rsid w:val="004C2FDF"/>
    <w:rsid w:val="0055454E"/>
    <w:rsid w:val="006F4A4E"/>
    <w:rsid w:val="007A08AC"/>
    <w:rsid w:val="008C78EF"/>
    <w:rsid w:val="00A52A44"/>
    <w:rsid w:val="00C11D82"/>
    <w:rsid w:val="00D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Sutphin</dc:creator>
  <cp:lastModifiedBy>Amanda Sutphin</cp:lastModifiedBy>
  <cp:revision>2</cp:revision>
  <dcterms:created xsi:type="dcterms:W3CDTF">2016-03-31T18:06:00Z</dcterms:created>
  <dcterms:modified xsi:type="dcterms:W3CDTF">2016-04-01T19:12:00Z</dcterms:modified>
</cp:coreProperties>
</file>